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2332" w:rsidRDefault="004236EC">
      <w:pPr>
        <w:rPr>
          <w:b/>
          <w:sz w:val="36"/>
          <w:szCs w:val="36"/>
        </w:rPr>
      </w:pPr>
      <w:r w:rsidRPr="004236EC">
        <w:rPr>
          <w:b/>
          <w:sz w:val="36"/>
          <w:szCs w:val="36"/>
        </w:rPr>
        <w:t xml:space="preserve">Need an image, project name and a case </w:t>
      </w:r>
      <w:proofErr w:type="gramStart"/>
      <w:r w:rsidRPr="004236EC">
        <w:rPr>
          <w:b/>
          <w:sz w:val="36"/>
          <w:szCs w:val="36"/>
        </w:rPr>
        <w:t>study  for</w:t>
      </w:r>
      <w:proofErr w:type="gramEnd"/>
      <w:r w:rsidRPr="004236EC">
        <w:rPr>
          <w:b/>
          <w:sz w:val="36"/>
          <w:szCs w:val="36"/>
        </w:rPr>
        <w:t xml:space="preserve"> at-least  3 projects the more the better thou</w:t>
      </w:r>
      <w:r w:rsidRPr="004236EC">
        <w:rPr>
          <w:b/>
          <w:noProof/>
          <w:lang w:eastAsia="en-GB"/>
        </w:rPr>
        <w:drawing>
          <wp:inline distT="0" distB="0" distL="0" distR="0" wp14:anchorId="4624614D" wp14:editId="095B10CF">
            <wp:extent cx="5678805" cy="22310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801" cy="225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EC" w:rsidRDefault="004236EC">
      <w:pPr>
        <w:rPr>
          <w:b/>
          <w:sz w:val="36"/>
          <w:szCs w:val="36"/>
        </w:rPr>
      </w:pPr>
      <w:r>
        <w:rPr>
          <w:b/>
          <w:sz w:val="36"/>
          <w:szCs w:val="36"/>
        </w:rPr>
        <w:br/>
      </w:r>
      <w:r>
        <w:rPr>
          <w:b/>
          <w:sz w:val="36"/>
          <w:szCs w:val="36"/>
        </w:rPr>
        <w:br/>
        <w:t>Review this content and image. Will be helpful if I can get content and image too</w:t>
      </w:r>
    </w:p>
    <w:p w:rsidR="004236EC" w:rsidRDefault="004236EC">
      <w:pPr>
        <w:rPr>
          <w:b/>
        </w:rPr>
      </w:pPr>
      <w:r w:rsidRPr="004236EC">
        <w:rPr>
          <w:b/>
          <w:noProof/>
          <w:lang w:eastAsia="en-GB"/>
        </w:rPr>
        <w:drawing>
          <wp:inline distT="0" distB="0" distL="0" distR="0" wp14:anchorId="6D8018D9" wp14:editId="560F63B9">
            <wp:extent cx="5731510" cy="20218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EC" w:rsidRDefault="004236EC">
      <w:pPr>
        <w:rPr>
          <w:b/>
        </w:rPr>
      </w:pPr>
    </w:p>
    <w:p w:rsidR="004236EC" w:rsidRDefault="004236E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Need the details for Achievements and a quote to</w:t>
      </w:r>
      <w:r w:rsidR="004A6523">
        <w:rPr>
          <w:b/>
          <w:sz w:val="36"/>
          <w:szCs w:val="36"/>
        </w:rPr>
        <w:t xml:space="preserve"> go</w:t>
      </w:r>
      <w:r>
        <w:rPr>
          <w:b/>
          <w:sz w:val="36"/>
          <w:szCs w:val="36"/>
        </w:rPr>
        <w:t xml:space="preserve"> with contact us</w:t>
      </w:r>
      <w:r>
        <w:rPr>
          <w:b/>
          <w:sz w:val="36"/>
          <w:szCs w:val="36"/>
        </w:rPr>
        <w:br/>
      </w:r>
      <w:r w:rsidRPr="004236EC">
        <w:rPr>
          <w:b/>
          <w:noProof/>
          <w:sz w:val="36"/>
          <w:szCs w:val="36"/>
          <w:lang w:eastAsia="en-GB"/>
        </w:rPr>
        <w:drawing>
          <wp:inline distT="0" distB="0" distL="0" distR="0" wp14:anchorId="2D3D8B7D" wp14:editId="5AC44602">
            <wp:extent cx="5731510" cy="2178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6EC" w:rsidRDefault="004236EC">
      <w:pPr>
        <w:rPr>
          <w:b/>
          <w:sz w:val="36"/>
          <w:szCs w:val="36"/>
        </w:rPr>
      </w:pPr>
    </w:p>
    <w:p w:rsidR="004236EC" w:rsidRDefault="00BE4CB1">
      <w:pPr>
        <w:rPr>
          <w:b/>
          <w:sz w:val="36"/>
          <w:szCs w:val="36"/>
        </w:rPr>
      </w:pPr>
      <w:r>
        <w:rPr>
          <w:b/>
          <w:sz w:val="36"/>
          <w:szCs w:val="36"/>
        </w:rPr>
        <w:t>Need higher resolution images for banner 16:9 (landscape preferably)</w:t>
      </w:r>
      <w:r>
        <w:rPr>
          <w:b/>
          <w:sz w:val="36"/>
          <w:szCs w:val="36"/>
        </w:rPr>
        <w:br/>
      </w:r>
      <w:r w:rsidRPr="00BE4CB1">
        <w:rPr>
          <w:b/>
          <w:noProof/>
          <w:sz w:val="36"/>
          <w:szCs w:val="36"/>
          <w:lang w:eastAsia="en-GB"/>
        </w:rPr>
        <w:drawing>
          <wp:inline distT="0" distB="0" distL="0" distR="0" wp14:anchorId="077162F2" wp14:editId="0918806C">
            <wp:extent cx="5731510" cy="2672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B1" w:rsidRDefault="00BE4CB1">
      <w:pPr>
        <w:rPr>
          <w:b/>
          <w:sz w:val="36"/>
          <w:szCs w:val="36"/>
        </w:rPr>
      </w:pPr>
    </w:p>
    <w:p w:rsidR="00BE4CB1" w:rsidRDefault="00BE4CB1">
      <w:pPr>
        <w:rPr>
          <w:b/>
          <w:sz w:val="36"/>
          <w:szCs w:val="36"/>
        </w:rPr>
      </w:pPr>
    </w:p>
    <w:p w:rsidR="00DE5287" w:rsidRDefault="00DE5287">
      <w:pPr>
        <w:rPr>
          <w:b/>
          <w:sz w:val="36"/>
          <w:szCs w:val="36"/>
        </w:rPr>
      </w:pPr>
    </w:p>
    <w:p w:rsidR="00DE5287" w:rsidRDefault="00DE5287">
      <w:pPr>
        <w:rPr>
          <w:b/>
          <w:sz w:val="36"/>
          <w:szCs w:val="36"/>
        </w:rPr>
      </w:pPr>
    </w:p>
    <w:p w:rsidR="00BE4CB1" w:rsidRDefault="00BE4CB1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Content required for each of the </w:t>
      </w:r>
      <w:proofErr w:type="gramStart"/>
      <w:r>
        <w:rPr>
          <w:b/>
          <w:sz w:val="36"/>
          <w:szCs w:val="36"/>
        </w:rPr>
        <w:t>pages  civil</w:t>
      </w:r>
      <w:proofErr w:type="gramEnd"/>
      <w:r>
        <w:rPr>
          <w:b/>
          <w:sz w:val="36"/>
          <w:szCs w:val="36"/>
        </w:rPr>
        <w:t xml:space="preserve">, fibre, design validation, </w:t>
      </w:r>
      <w:r w:rsidR="00DE5287">
        <w:rPr>
          <w:b/>
          <w:sz w:val="36"/>
          <w:szCs w:val="36"/>
        </w:rPr>
        <w:t>traffic management and reinstatement</w:t>
      </w:r>
    </w:p>
    <w:p w:rsidR="00DE5287" w:rsidRDefault="00DE5287">
      <w:pPr>
        <w:rPr>
          <w:b/>
          <w:sz w:val="36"/>
          <w:szCs w:val="36"/>
        </w:rPr>
      </w:pPr>
      <w:r w:rsidRPr="00DE5287">
        <w:rPr>
          <w:b/>
          <w:noProof/>
          <w:sz w:val="36"/>
          <w:szCs w:val="36"/>
          <w:lang w:eastAsia="en-GB"/>
        </w:rPr>
        <w:drawing>
          <wp:inline distT="0" distB="0" distL="0" distR="0" wp14:anchorId="08DD8A65" wp14:editId="220C3975">
            <wp:extent cx="5731510" cy="2076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87" w:rsidRDefault="00DE5287">
      <w:pPr>
        <w:rPr>
          <w:b/>
          <w:sz w:val="36"/>
          <w:szCs w:val="36"/>
        </w:rPr>
      </w:pPr>
      <w:r w:rsidRPr="00DE5287">
        <w:rPr>
          <w:b/>
          <w:noProof/>
          <w:sz w:val="36"/>
          <w:szCs w:val="36"/>
          <w:lang w:eastAsia="en-GB"/>
        </w:rPr>
        <w:drawing>
          <wp:inline distT="0" distB="0" distL="0" distR="0" wp14:anchorId="3AC46345" wp14:editId="574A90D8">
            <wp:extent cx="5731510" cy="20745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B1" w:rsidRDefault="00BE4CB1">
      <w:pPr>
        <w:rPr>
          <w:b/>
          <w:sz w:val="36"/>
          <w:szCs w:val="36"/>
        </w:rPr>
      </w:pPr>
      <w:r>
        <w:rPr>
          <w:b/>
          <w:sz w:val="36"/>
          <w:szCs w:val="36"/>
        </w:rPr>
        <w:t>Need Content and images for these cards</w:t>
      </w:r>
      <w:r>
        <w:rPr>
          <w:b/>
          <w:sz w:val="36"/>
          <w:szCs w:val="36"/>
        </w:rPr>
        <w:br/>
      </w:r>
      <w:r w:rsidRPr="00BE4CB1">
        <w:rPr>
          <w:b/>
          <w:noProof/>
          <w:sz w:val="36"/>
          <w:szCs w:val="36"/>
          <w:lang w:eastAsia="en-GB"/>
        </w:rPr>
        <w:drawing>
          <wp:inline distT="0" distB="0" distL="0" distR="0" wp14:anchorId="4915BCE6" wp14:editId="398630EA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B1" w:rsidRDefault="00BE4CB1">
      <w:pPr>
        <w:rPr>
          <w:b/>
          <w:sz w:val="36"/>
          <w:szCs w:val="36"/>
        </w:rPr>
      </w:pPr>
      <w:r w:rsidRPr="00BE4CB1">
        <w:rPr>
          <w:b/>
          <w:noProof/>
          <w:sz w:val="36"/>
          <w:szCs w:val="36"/>
          <w:lang w:eastAsia="en-GB"/>
        </w:rPr>
        <w:lastRenderedPageBreak/>
        <w:drawing>
          <wp:inline distT="0" distB="0" distL="0" distR="0" wp14:anchorId="7570EC43" wp14:editId="3EA61E22">
            <wp:extent cx="5731510" cy="17621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87" w:rsidRDefault="00DE5287">
      <w:pPr>
        <w:rPr>
          <w:b/>
          <w:sz w:val="36"/>
          <w:szCs w:val="36"/>
        </w:rPr>
      </w:pPr>
      <w:r w:rsidRPr="00BE4CB1">
        <w:rPr>
          <w:b/>
          <w:noProof/>
          <w:sz w:val="36"/>
          <w:szCs w:val="36"/>
          <w:lang w:eastAsia="en-GB"/>
        </w:rPr>
        <w:drawing>
          <wp:inline distT="0" distB="0" distL="0" distR="0" wp14:anchorId="4E2CB6B4" wp14:editId="2469F188">
            <wp:extent cx="5731510" cy="33045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23" w:rsidRPr="004236EC" w:rsidRDefault="004A652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I have fixed the header and made it black, the text now starts and ends at same point, put a bit of dark gradient behind </w:t>
      </w:r>
      <w:proofErr w:type="spellStart"/>
      <w:r>
        <w:rPr>
          <w:b/>
          <w:sz w:val="36"/>
          <w:szCs w:val="36"/>
        </w:rPr>
        <w:t>OurProjects</w:t>
      </w:r>
      <w:proofErr w:type="spellEnd"/>
      <w:r>
        <w:rPr>
          <w:b/>
          <w:sz w:val="36"/>
          <w:szCs w:val="36"/>
        </w:rPr>
        <w:t xml:space="preserve"> headings so that it i</w:t>
      </w:r>
      <w:bookmarkStart w:id="0" w:name="_GoBack"/>
      <w:bookmarkEnd w:id="0"/>
      <w:r>
        <w:rPr>
          <w:b/>
          <w:sz w:val="36"/>
          <w:szCs w:val="36"/>
        </w:rPr>
        <w:t>s more visible.</w:t>
      </w:r>
    </w:p>
    <w:sectPr w:rsidR="004A6523" w:rsidRPr="004236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B71"/>
    <w:rsid w:val="004236EC"/>
    <w:rsid w:val="004A6523"/>
    <w:rsid w:val="00563B71"/>
    <w:rsid w:val="00637F39"/>
    <w:rsid w:val="00BE4CB1"/>
    <w:rsid w:val="00DE5287"/>
    <w:rsid w:val="00E82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511F7"/>
  <w15:chartTrackingRefBased/>
  <w15:docId w15:val="{EADCD869-CFE1-42DF-AA5B-4F244DFFA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7F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RAFAY</dc:creator>
  <cp:keywords/>
  <dc:description/>
  <cp:lastModifiedBy>ABDUL RAFAY</cp:lastModifiedBy>
  <cp:revision>4</cp:revision>
  <dcterms:created xsi:type="dcterms:W3CDTF">2024-06-11T15:25:00Z</dcterms:created>
  <dcterms:modified xsi:type="dcterms:W3CDTF">2024-06-12T12:14:00Z</dcterms:modified>
</cp:coreProperties>
</file>